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D7E97" w:rsidRPr="00FD7E97" w:rsidRDefault="00FD7E97" w:rsidP="00FD7E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ориентир – примыкает  к северо – восточной стороне земельного участка по улице Молодежная, д. 25.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 xml:space="preserve">Площадь 1500,0 кв. м. </w:t>
            </w:r>
          </w:p>
          <w:p w:rsidR="00FD7E97" w:rsidRPr="00FD7E97" w:rsidRDefault="00FD7E97" w:rsidP="00FD7E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FD7E97" w:rsidP="00FD7E97">
            <w:pPr>
              <w:jc w:val="both"/>
              <w:rPr>
                <w:rFonts w:ascii="Times New Roman" w:hAnsi="Times New Roman" w:cs="Times New Roman"/>
              </w:rPr>
            </w:pPr>
            <w:r w:rsidRPr="00FD7E97">
              <w:rPr>
                <w:rFonts w:ascii="Times New Roman" w:eastAsia="Calibri" w:hAnsi="Times New Roman" w:cs="Times New Roman"/>
              </w:rPr>
              <w:t>Кадастровый номер 74:10:0000000:2826.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Теплоснабжение - нет возможности;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Водоснабжение – нет возможности; </w:t>
            </w:r>
            <w:proofErr w:type="spellStart"/>
            <w:r w:rsidRPr="00D87276">
              <w:rPr>
                <w:rFonts w:ascii="Times New Roman" w:hAnsi="Times New Roman"/>
              </w:rPr>
              <w:t>Ближ</w:t>
            </w:r>
            <w:proofErr w:type="gramStart"/>
            <w:r w:rsidRPr="00D87276">
              <w:rPr>
                <w:rFonts w:ascii="Times New Roman" w:hAnsi="Times New Roman"/>
              </w:rPr>
              <w:t>.т</w:t>
            </w:r>
            <w:proofErr w:type="gramEnd"/>
            <w:r w:rsidRPr="00D87276">
              <w:rPr>
                <w:rFonts w:ascii="Times New Roman" w:hAnsi="Times New Roman"/>
              </w:rPr>
              <w:t>очка</w:t>
            </w:r>
            <w:proofErr w:type="spellEnd"/>
            <w:r w:rsidRPr="00D87276">
              <w:rPr>
                <w:rFonts w:ascii="Times New Roman" w:hAnsi="Times New Roman"/>
              </w:rPr>
              <w:t xml:space="preserve"> подключения на ул. Молодежная у дороги напротив ж\д. №</w:t>
            </w:r>
            <w:r>
              <w:rPr>
                <w:rFonts w:ascii="Times New Roman" w:hAnsi="Times New Roman"/>
              </w:rPr>
              <w:t>8 ВК К - 59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Водоотведение – нет возможности;</w:t>
            </w:r>
          </w:p>
          <w:p w:rsidR="00313B12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Электроснабжение - имеется возможность.</w:t>
            </w:r>
          </w:p>
          <w:p w:rsidR="00950A71" w:rsidRDefault="00950A71" w:rsidP="00313B12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FD7E97" w:rsidP="00405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0579C">
              <w:rPr>
                <w:rFonts w:ascii="Times New Roman" w:hAnsi="Times New Roman" w:cs="Times New Roman"/>
                <w:b/>
              </w:rPr>
              <w:t>2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40579C">
              <w:rPr>
                <w:rFonts w:ascii="Times New Roman" w:hAnsi="Times New Roman" w:cs="Times New Roman"/>
                <w:b/>
              </w:rPr>
              <w:t>01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40579C">
              <w:rPr>
                <w:rFonts w:ascii="Times New Roman" w:hAnsi="Times New Roman" w:cs="Times New Roman"/>
                <w:b/>
              </w:rPr>
              <w:t>5</w:t>
            </w:r>
            <w:r w:rsidR="00C7068E">
              <w:t xml:space="preserve"> </w:t>
            </w:r>
            <w:r w:rsidR="00C706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C7068E"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FD7E97" w:rsidP="00405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0579C">
              <w:rPr>
                <w:rFonts w:ascii="Times New Roman" w:hAnsi="Times New Roman" w:cs="Times New Roman"/>
                <w:b/>
              </w:rPr>
              <w:t>1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40579C">
              <w:rPr>
                <w:rFonts w:ascii="Times New Roman" w:hAnsi="Times New Roman" w:cs="Times New Roman"/>
                <w:b/>
              </w:rPr>
              <w:t>2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 w:rsidR="009C33D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FD7E97" w:rsidP="00405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0579C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40579C">
              <w:rPr>
                <w:rFonts w:ascii="Times New Roman" w:hAnsi="Times New Roman"/>
                <w:b/>
              </w:rPr>
              <w:t>2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</w:t>
            </w:r>
            <w:proofErr w:type="gramStart"/>
            <w:r w:rsidR="00313B12"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="00313B12"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FD7E97" w:rsidP="004057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0579C">
              <w:rPr>
                <w:rFonts w:ascii="Times New Roman" w:hAnsi="Times New Roman" w:cs="Times New Roman"/>
                <w:b/>
              </w:rPr>
              <w:t>4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40579C">
              <w:rPr>
                <w:rFonts w:ascii="Times New Roman" w:hAnsi="Times New Roman" w:cs="Times New Roman"/>
                <w:b/>
              </w:rPr>
              <w:t>2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857950" w:rsidP="00DE75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E75E6">
              <w:rPr>
                <w:rFonts w:ascii="Times New Roman" w:hAnsi="Times New Roman"/>
                <w:b/>
              </w:rPr>
              <w:t>5</w:t>
            </w:r>
            <w:bookmarkStart w:id="0" w:name="_GoBack"/>
            <w:bookmarkEnd w:id="0"/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40579C">
              <w:rPr>
                <w:rFonts w:ascii="Times New Roman" w:hAnsi="Times New Roman"/>
                <w:b/>
              </w:rPr>
              <w:t>2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 xml:space="preserve">  </w:t>
            </w:r>
            <w:r w:rsidR="00313B12" w:rsidRPr="00D87276">
              <w:rPr>
                <w:rFonts w:ascii="Times New Roman" w:hAnsi="Times New Roman"/>
              </w:rPr>
              <w:t>1</w:t>
            </w:r>
            <w:r w:rsidR="00FD7E97"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4855EB" w:rsidP="004E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57950">
              <w:rPr>
                <w:rFonts w:ascii="Times New Roman" w:hAnsi="Times New Roman"/>
              </w:rPr>
              <w:t>41 292</w:t>
            </w:r>
            <w:r w:rsidR="00857950" w:rsidRPr="00D87276">
              <w:rPr>
                <w:rFonts w:ascii="Times New Roman" w:hAnsi="Times New Roman"/>
              </w:rPr>
              <w:t xml:space="preserve"> (</w:t>
            </w:r>
            <w:r w:rsidR="00857950">
              <w:rPr>
                <w:rFonts w:ascii="Times New Roman" w:hAnsi="Times New Roman"/>
              </w:rPr>
              <w:t>сорок одна тысяча двести девяносто два)  руб. 00</w:t>
            </w:r>
            <w:r w:rsidR="00857950"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857950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1 238 (одна тысяча двести тридцать восемь) руб. 76</w:t>
            </w:r>
            <w:r w:rsidRPr="00D87276">
              <w:rPr>
                <w:rFonts w:ascii="Times New Roman" w:hAnsi="Times New Roman"/>
              </w:rPr>
              <w:t xml:space="preserve"> копе</w:t>
            </w:r>
            <w:r>
              <w:rPr>
                <w:rFonts w:ascii="Times New Roman" w:hAnsi="Times New Roman"/>
              </w:rPr>
              <w:t>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857950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12 387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двенадцать тысяч триста восемьдесят семь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60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1. На основании ДОГОВОР АРЕНДЫ № _от  «___»_______ г., находящегося, в государственной собственности земельного участка, Арендодатель  с  ________ года сроком на </w:t>
      </w:r>
      <w:r w:rsidR="0040579C">
        <w:rPr>
          <w:rFonts w:ascii="Times New Roman" w:hAnsi="Times New Roman" w:cs="Times New Roman"/>
        </w:rPr>
        <w:t>20</w:t>
      </w:r>
      <w:r w:rsidRPr="00A94B1C">
        <w:rPr>
          <w:rFonts w:ascii="Times New Roman" w:hAnsi="Times New Roman" w:cs="Times New Roman"/>
        </w:rPr>
        <w:t xml:space="preserve"> (</w:t>
      </w:r>
      <w:r w:rsidR="0040579C">
        <w:rPr>
          <w:rFonts w:ascii="Times New Roman" w:hAnsi="Times New Roman" w:cs="Times New Roman"/>
        </w:rPr>
        <w:t>двадцать</w:t>
      </w:r>
      <w:r w:rsidRPr="00A94B1C">
        <w:rPr>
          <w:rFonts w:ascii="Times New Roman" w:hAnsi="Times New Roman" w:cs="Times New Roman"/>
        </w:rPr>
        <w:t>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0579C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57950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DE75E6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D7E97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118</cp:revision>
  <cp:lastPrinted>2024-01-26T10:27:00Z</cp:lastPrinted>
  <dcterms:created xsi:type="dcterms:W3CDTF">2023-07-20T06:34:00Z</dcterms:created>
  <dcterms:modified xsi:type="dcterms:W3CDTF">2025-01-21T09:32:00Z</dcterms:modified>
</cp:coreProperties>
</file>